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3E05" w14:textId="729A24BF" w:rsidR="000F1E28" w:rsidRPr="00A326BD" w:rsidRDefault="000F1E28" w:rsidP="000F1E28">
      <w:pPr>
        <w:pStyle w:val="Heading2"/>
        <w:rPr>
          <w:rFonts w:cs="Arial"/>
          <w:b/>
        </w:rPr>
      </w:pPr>
      <w:bookmarkStart w:id="0" w:name="_Toc27985291"/>
      <w:r>
        <w:t>hazard Identification &amp;</w:t>
      </w:r>
      <w:r w:rsidRPr="3061F98A">
        <w:t xml:space="preserve"> </w:t>
      </w:r>
      <w:r>
        <w:t xml:space="preserve">Management </w:t>
      </w:r>
      <w:bookmarkEnd w:id="0"/>
    </w:p>
    <w:p w14:paraId="22DDB0C3" w14:textId="1E80B8E9" w:rsidR="006C5BCB" w:rsidRDefault="006C5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1E28" w14:paraId="5149DF4E" w14:textId="77777777" w:rsidTr="000F1E28">
        <w:tc>
          <w:tcPr>
            <w:tcW w:w="10456" w:type="dxa"/>
            <w:gridSpan w:val="3"/>
            <w:shd w:val="clear" w:color="auto" w:fill="000000" w:themeFill="text1"/>
          </w:tcPr>
          <w:p w14:paraId="155F092D" w14:textId="77777777" w:rsidR="000F1E28" w:rsidRDefault="000F1E28" w:rsidP="000F1E28">
            <w:pPr>
              <w:spacing w:line="360" w:lineRule="exact"/>
              <w:jc w:val="center"/>
              <w:rPr>
                <w:rFonts w:ascii="Arial"/>
                <w:b/>
                <w:color w:val="FFFFFF"/>
                <w:sz w:val="36"/>
              </w:rPr>
            </w:pPr>
          </w:p>
          <w:p w14:paraId="1E6CA576" w14:textId="5EA9062E" w:rsidR="000F1E28" w:rsidRDefault="000F1E28" w:rsidP="000F1E28">
            <w:pPr>
              <w:spacing w:line="360" w:lineRule="exact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color w:val="FFFFFF"/>
                <w:sz w:val="36"/>
              </w:rPr>
              <w:t>Hazar</w:t>
            </w:r>
            <w:r>
              <w:rPr>
                <w:rFonts w:ascii="Arial"/>
                <w:b/>
                <w:color w:val="FFFFFF"/>
                <w:w w:val="99"/>
                <w:sz w:val="36"/>
              </w:rPr>
              <w:t>d</w:t>
            </w:r>
            <w:r>
              <w:rPr>
                <w:rFonts w:ascii="Arial"/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rFonts w:ascii="Arial"/>
                <w:b/>
                <w:color w:val="FFFFFF"/>
                <w:sz w:val="36"/>
              </w:rPr>
              <w:t>N</w:t>
            </w:r>
            <w:r>
              <w:rPr>
                <w:rFonts w:ascii="Arial"/>
                <w:b/>
                <w:color w:val="FFFFFF"/>
                <w:w w:val="99"/>
                <w:sz w:val="36"/>
              </w:rPr>
              <w:t>otifi</w:t>
            </w:r>
            <w:r>
              <w:rPr>
                <w:rFonts w:ascii="Arial"/>
                <w:b/>
                <w:color w:val="FFFFFF"/>
                <w:sz w:val="36"/>
              </w:rPr>
              <w:t>ca</w:t>
            </w:r>
            <w:r>
              <w:rPr>
                <w:rFonts w:ascii="Arial"/>
                <w:b/>
                <w:color w:val="FFFFFF"/>
                <w:w w:val="99"/>
                <w:sz w:val="36"/>
              </w:rPr>
              <w:t>tion</w:t>
            </w:r>
            <w:r>
              <w:rPr>
                <w:rFonts w:ascii="Arial"/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rFonts w:ascii="Arial"/>
                <w:b/>
                <w:color w:val="FFFFFF"/>
                <w:w w:val="99"/>
                <w:sz w:val="36"/>
              </w:rPr>
              <w:t>Fo</w:t>
            </w:r>
            <w:r>
              <w:rPr>
                <w:rFonts w:ascii="Arial"/>
                <w:b/>
                <w:color w:val="FFFFFF"/>
                <w:sz w:val="36"/>
              </w:rPr>
              <w:t>rm</w:t>
            </w:r>
          </w:p>
          <w:p w14:paraId="09851381" w14:textId="77777777" w:rsidR="000F1E28" w:rsidRDefault="000F1E28"/>
        </w:tc>
      </w:tr>
      <w:tr w:rsidR="000F1E28" w14:paraId="70E8ACC2" w14:textId="77777777" w:rsidTr="000F1E28">
        <w:tc>
          <w:tcPr>
            <w:tcW w:w="3485" w:type="dxa"/>
          </w:tcPr>
          <w:p w14:paraId="7D4562D0" w14:textId="77777777" w:rsidR="000F1E28" w:rsidRPr="00E3239A" w:rsidRDefault="000F1E28" w:rsidP="000F1E28">
            <w:pPr>
              <w:spacing w:line="24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3239A">
              <w:rPr>
                <w:rFonts w:ascii="Arial"/>
                <w:b/>
                <w:sz w:val="24"/>
                <w:szCs w:val="24"/>
              </w:rPr>
              <w:t>Your</w:t>
            </w:r>
            <w:r w:rsidRPr="00E3239A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Pr="00E3239A">
              <w:rPr>
                <w:rFonts w:ascii="Arial"/>
                <w:b/>
                <w:sz w:val="24"/>
                <w:szCs w:val="24"/>
              </w:rPr>
              <w:t>name</w:t>
            </w:r>
            <w:r w:rsidRPr="00E3239A">
              <w:rPr>
                <w:rFonts w:ascii="Arial"/>
                <w:b/>
                <w:w w:val="99"/>
                <w:sz w:val="24"/>
                <w:szCs w:val="24"/>
              </w:rPr>
              <w:t>:</w:t>
            </w:r>
          </w:p>
          <w:p w14:paraId="382467B7" w14:textId="77777777" w:rsidR="000F1E28" w:rsidRDefault="000F1E28"/>
          <w:p w14:paraId="3E97653E" w14:textId="3FD7BDEF" w:rsidR="000F1E28" w:rsidRDefault="000F1E28"/>
          <w:p w14:paraId="529E505E" w14:textId="77777777" w:rsidR="000F1E28" w:rsidRDefault="000F1E28"/>
          <w:p w14:paraId="1A0889F5" w14:textId="3830AE31" w:rsidR="000F1E28" w:rsidRDefault="000F1E28"/>
        </w:tc>
        <w:tc>
          <w:tcPr>
            <w:tcW w:w="3485" w:type="dxa"/>
          </w:tcPr>
          <w:p w14:paraId="3E15271D" w14:textId="77777777" w:rsidR="000F1E28" w:rsidRPr="00E3239A" w:rsidRDefault="000F1E28" w:rsidP="000F1E28">
            <w:pPr>
              <w:spacing w:line="240" w:lineRule="exact"/>
              <w:rPr>
                <w:rFonts w:eastAsia="Arial" w:cstheme="minorHAnsi"/>
                <w:b/>
                <w:sz w:val="24"/>
                <w:szCs w:val="24"/>
              </w:rPr>
            </w:pPr>
            <w:r w:rsidRPr="00E3239A">
              <w:rPr>
                <w:rFonts w:cstheme="minorHAnsi"/>
                <w:b/>
                <w:sz w:val="24"/>
              </w:rPr>
              <w:t>Loca</w:t>
            </w:r>
            <w:r w:rsidRPr="00E3239A">
              <w:rPr>
                <w:rFonts w:cstheme="minorHAnsi"/>
                <w:b/>
                <w:w w:val="99"/>
                <w:sz w:val="24"/>
              </w:rPr>
              <w:t>t</w:t>
            </w:r>
            <w:r w:rsidRPr="00E3239A">
              <w:rPr>
                <w:rFonts w:cstheme="minorHAnsi"/>
                <w:b/>
                <w:sz w:val="24"/>
              </w:rPr>
              <w:t>ion</w:t>
            </w:r>
            <w:r w:rsidRPr="00E3239A">
              <w:rPr>
                <w:rFonts w:cstheme="minorHAnsi"/>
                <w:b/>
                <w:w w:val="99"/>
                <w:sz w:val="24"/>
              </w:rPr>
              <w:t>:</w:t>
            </w:r>
          </w:p>
          <w:p w14:paraId="54A12E94" w14:textId="77777777" w:rsidR="000F1E28" w:rsidRDefault="000F1E28"/>
        </w:tc>
        <w:tc>
          <w:tcPr>
            <w:tcW w:w="3486" w:type="dxa"/>
          </w:tcPr>
          <w:p w14:paraId="6FFF8225" w14:textId="77777777" w:rsidR="000F1E28" w:rsidRPr="00E3239A" w:rsidRDefault="000F1E28" w:rsidP="000F1E28">
            <w:pPr>
              <w:spacing w:line="240" w:lineRule="exact"/>
              <w:rPr>
                <w:rFonts w:eastAsia="Arial" w:cstheme="minorHAnsi"/>
                <w:b/>
                <w:sz w:val="24"/>
                <w:szCs w:val="24"/>
              </w:rPr>
            </w:pPr>
            <w:r w:rsidRPr="00E3239A">
              <w:rPr>
                <w:rFonts w:cstheme="minorHAnsi"/>
                <w:b/>
                <w:sz w:val="24"/>
              </w:rPr>
              <w:t>No</w:t>
            </w:r>
            <w:r w:rsidRPr="00E3239A">
              <w:rPr>
                <w:rFonts w:cstheme="minorHAnsi"/>
                <w:b/>
                <w:w w:val="99"/>
                <w:sz w:val="24"/>
              </w:rPr>
              <w:t>t</w:t>
            </w:r>
            <w:r w:rsidRPr="00E3239A">
              <w:rPr>
                <w:rFonts w:cstheme="minorHAnsi"/>
                <w:b/>
                <w:sz w:val="24"/>
              </w:rPr>
              <w:t>i</w:t>
            </w:r>
            <w:r w:rsidRPr="00E3239A">
              <w:rPr>
                <w:rFonts w:cstheme="minorHAnsi"/>
                <w:b/>
                <w:w w:val="99"/>
                <w:sz w:val="24"/>
              </w:rPr>
              <w:t>f</w:t>
            </w:r>
            <w:r w:rsidRPr="00E3239A">
              <w:rPr>
                <w:rFonts w:cstheme="minorHAnsi"/>
                <w:b/>
                <w:sz w:val="24"/>
              </w:rPr>
              <w:t>ica</w:t>
            </w:r>
            <w:r w:rsidRPr="00E3239A">
              <w:rPr>
                <w:rFonts w:cstheme="minorHAnsi"/>
                <w:b/>
                <w:w w:val="99"/>
                <w:sz w:val="24"/>
              </w:rPr>
              <w:t>t</w:t>
            </w:r>
            <w:r w:rsidRPr="00E3239A">
              <w:rPr>
                <w:rFonts w:cstheme="minorHAnsi"/>
                <w:b/>
                <w:sz w:val="24"/>
              </w:rPr>
              <w:t>ion</w:t>
            </w:r>
            <w:r w:rsidRPr="00E3239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E3239A">
              <w:rPr>
                <w:rFonts w:cstheme="minorHAnsi"/>
                <w:b/>
                <w:w w:val="99"/>
                <w:sz w:val="24"/>
              </w:rPr>
              <w:t>t</w:t>
            </w:r>
            <w:r w:rsidRPr="00E3239A">
              <w:rPr>
                <w:rFonts w:cstheme="minorHAnsi"/>
                <w:b/>
                <w:sz w:val="24"/>
              </w:rPr>
              <w:t>o</w:t>
            </w:r>
            <w:r w:rsidRPr="00E3239A">
              <w:rPr>
                <w:rFonts w:cstheme="minorHAnsi"/>
                <w:b/>
                <w:w w:val="99"/>
                <w:sz w:val="24"/>
              </w:rPr>
              <w:t>:</w:t>
            </w:r>
          </w:p>
          <w:p w14:paraId="4684D4E8" w14:textId="77777777" w:rsidR="000F1E28" w:rsidRDefault="000F1E28"/>
        </w:tc>
      </w:tr>
      <w:tr w:rsidR="000F1E28" w14:paraId="5012998E" w14:textId="77777777" w:rsidTr="000F1E28">
        <w:tc>
          <w:tcPr>
            <w:tcW w:w="3485" w:type="dxa"/>
          </w:tcPr>
          <w:p w14:paraId="7CF09C02" w14:textId="77777777" w:rsidR="000F1E28" w:rsidRPr="00E3239A" w:rsidRDefault="000F1E28" w:rsidP="000F1E28">
            <w:pPr>
              <w:spacing w:line="244" w:lineRule="exact"/>
              <w:rPr>
                <w:rFonts w:eastAsia="Arial" w:cstheme="minorHAnsi"/>
                <w:b/>
                <w:sz w:val="24"/>
                <w:szCs w:val="24"/>
              </w:rPr>
            </w:pPr>
            <w:r w:rsidRPr="00E3239A">
              <w:rPr>
                <w:rFonts w:cstheme="minorHAnsi"/>
                <w:b/>
                <w:sz w:val="24"/>
              </w:rPr>
              <w:t>Descrip</w:t>
            </w:r>
            <w:r w:rsidRPr="00E3239A">
              <w:rPr>
                <w:rFonts w:cstheme="minorHAnsi"/>
                <w:b/>
                <w:w w:val="99"/>
                <w:sz w:val="24"/>
              </w:rPr>
              <w:t>t</w:t>
            </w:r>
            <w:r w:rsidRPr="00E3239A">
              <w:rPr>
                <w:rFonts w:cstheme="minorHAnsi"/>
                <w:b/>
                <w:sz w:val="24"/>
              </w:rPr>
              <w:t>ion</w:t>
            </w:r>
            <w:r w:rsidRPr="00E3239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E3239A">
              <w:rPr>
                <w:rFonts w:cstheme="minorHAnsi"/>
                <w:b/>
                <w:sz w:val="24"/>
              </w:rPr>
              <w:t>o</w:t>
            </w:r>
            <w:r w:rsidRPr="00E3239A">
              <w:rPr>
                <w:rFonts w:cstheme="minorHAnsi"/>
                <w:b/>
                <w:w w:val="99"/>
                <w:sz w:val="24"/>
              </w:rPr>
              <w:t>f</w:t>
            </w:r>
            <w:r w:rsidRPr="00E3239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E3239A">
              <w:rPr>
                <w:rFonts w:cstheme="minorHAnsi"/>
                <w:b/>
                <w:sz w:val="24"/>
              </w:rPr>
              <w:t>hazard</w:t>
            </w:r>
            <w:r w:rsidRPr="00E3239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E3239A">
              <w:rPr>
                <w:rFonts w:cstheme="minorHAnsi"/>
                <w:b/>
                <w:sz w:val="24"/>
              </w:rPr>
              <w:t>including signi</w:t>
            </w:r>
            <w:r w:rsidRPr="00E3239A">
              <w:rPr>
                <w:rFonts w:cstheme="minorHAnsi"/>
                <w:b/>
                <w:w w:val="99"/>
                <w:sz w:val="24"/>
              </w:rPr>
              <w:t>f</w:t>
            </w:r>
            <w:r w:rsidRPr="00E3239A">
              <w:rPr>
                <w:rFonts w:cstheme="minorHAnsi"/>
                <w:b/>
                <w:sz w:val="24"/>
              </w:rPr>
              <w:t>icance</w:t>
            </w:r>
            <w:r w:rsidRPr="00E3239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E3239A">
              <w:rPr>
                <w:rFonts w:cstheme="minorHAnsi"/>
                <w:b/>
                <w:sz w:val="24"/>
              </w:rPr>
              <w:t>in</w:t>
            </w:r>
            <w:r w:rsidRPr="00E3239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E3239A">
              <w:rPr>
                <w:rFonts w:cstheme="minorHAnsi"/>
                <w:b/>
                <w:sz w:val="24"/>
              </w:rPr>
              <w:t>your</w:t>
            </w:r>
            <w:r w:rsidRPr="00E3239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E3239A">
              <w:rPr>
                <w:rFonts w:cstheme="minorHAnsi"/>
                <w:b/>
                <w:sz w:val="24"/>
              </w:rPr>
              <w:t>opinion</w:t>
            </w:r>
            <w:r w:rsidRPr="00E3239A">
              <w:rPr>
                <w:rFonts w:cstheme="minorHAnsi"/>
                <w:b/>
                <w:w w:val="99"/>
                <w:sz w:val="24"/>
              </w:rPr>
              <w:t>:</w:t>
            </w:r>
          </w:p>
          <w:p w14:paraId="29387E92" w14:textId="77777777" w:rsidR="000F1E28" w:rsidRDefault="000F1E28"/>
        </w:tc>
        <w:tc>
          <w:tcPr>
            <w:tcW w:w="3485" w:type="dxa"/>
          </w:tcPr>
          <w:p w14:paraId="3904B627" w14:textId="09353196" w:rsidR="000F1E28" w:rsidRPr="00E3239A" w:rsidRDefault="000F1E28" w:rsidP="000F1E28">
            <w:pPr>
              <w:spacing w:line="244" w:lineRule="exact"/>
              <w:rPr>
                <w:rFonts w:eastAsia="Arial" w:cstheme="minorHAnsi"/>
                <w:b/>
                <w:sz w:val="24"/>
                <w:szCs w:val="24"/>
              </w:rPr>
            </w:pPr>
            <w:r w:rsidRPr="000F1E28">
              <w:rPr>
                <w:rFonts w:cstheme="minorHAnsi"/>
                <w:b/>
                <w:sz w:val="24"/>
              </w:rPr>
              <w:t>Any immediate action taken to mitigate: (please describe)</w:t>
            </w:r>
          </w:p>
          <w:p w14:paraId="775C76AF" w14:textId="77777777" w:rsidR="000F1E28" w:rsidRDefault="000F1E28"/>
        </w:tc>
        <w:tc>
          <w:tcPr>
            <w:tcW w:w="3486" w:type="dxa"/>
          </w:tcPr>
          <w:p w14:paraId="04CCDA6D" w14:textId="68BEB306" w:rsidR="000F1E28" w:rsidRPr="00E3239A" w:rsidRDefault="000F1E28" w:rsidP="000F1E28">
            <w:pPr>
              <w:spacing w:line="244" w:lineRule="exact"/>
              <w:rPr>
                <w:rFonts w:eastAsia="Arial" w:cstheme="minorHAnsi"/>
                <w:b/>
                <w:sz w:val="24"/>
                <w:szCs w:val="24"/>
              </w:rPr>
            </w:pPr>
            <w:r w:rsidRPr="000F1E28">
              <w:rPr>
                <w:rFonts w:cstheme="minorHAnsi"/>
                <w:b/>
                <w:sz w:val="24"/>
              </w:rPr>
              <w:t>Your recommendations to control or eliminate the hazard:</w:t>
            </w:r>
          </w:p>
          <w:p w14:paraId="6BEED73E" w14:textId="77777777" w:rsidR="000F1E28" w:rsidRDefault="000F1E28"/>
          <w:p w14:paraId="3DCFDEB2" w14:textId="77777777" w:rsidR="000F1E28" w:rsidRDefault="000F1E28"/>
          <w:p w14:paraId="7869B7CC" w14:textId="0ABD1016" w:rsidR="000F1E28" w:rsidRDefault="000F1E28"/>
          <w:p w14:paraId="121EE2F4" w14:textId="45F55EA4" w:rsidR="000F1E28" w:rsidRDefault="000F1E28"/>
          <w:p w14:paraId="713C95AA" w14:textId="3C467DAA" w:rsidR="000F1E28" w:rsidRDefault="000F1E28"/>
          <w:p w14:paraId="774FB39A" w14:textId="47AA1AC6" w:rsidR="000F1E28" w:rsidRDefault="000F1E28"/>
          <w:p w14:paraId="63D1F345" w14:textId="086E9A00" w:rsidR="000F1E28" w:rsidRDefault="000F1E28"/>
          <w:p w14:paraId="1616B61D" w14:textId="00552E49" w:rsidR="000F1E28" w:rsidRDefault="000F1E28"/>
          <w:p w14:paraId="5EDD5F63" w14:textId="6DA153FF" w:rsidR="000F1E28" w:rsidRDefault="000F1E28"/>
          <w:p w14:paraId="61204F9A" w14:textId="2F9AAB6D" w:rsidR="000F1E28" w:rsidRDefault="000F1E28"/>
          <w:p w14:paraId="5BAF3E53" w14:textId="6CF6EC29" w:rsidR="000F1E28" w:rsidRDefault="000F1E28"/>
          <w:p w14:paraId="57CEE451" w14:textId="3719E858" w:rsidR="000F1E28" w:rsidRDefault="000F1E28"/>
          <w:p w14:paraId="77F3478A" w14:textId="4B0C7597" w:rsidR="000F1E28" w:rsidRDefault="000F1E28"/>
          <w:p w14:paraId="3807F075" w14:textId="23A080BD" w:rsidR="000F1E28" w:rsidRDefault="000F1E28"/>
          <w:p w14:paraId="5F778A08" w14:textId="07F737AA" w:rsidR="000F1E28" w:rsidRDefault="000F1E28"/>
          <w:p w14:paraId="321F37AC" w14:textId="76E6D780" w:rsidR="000F1E28" w:rsidRDefault="000F1E28"/>
          <w:p w14:paraId="10E6400A" w14:textId="6C3380E5" w:rsidR="000F1E28" w:rsidRDefault="000F1E28"/>
          <w:p w14:paraId="0EE4B30D" w14:textId="76B5B5E3" w:rsidR="000F1E28" w:rsidRDefault="000F1E28"/>
          <w:p w14:paraId="340FC033" w14:textId="5B4D2C62" w:rsidR="000F1E28" w:rsidRDefault="000F1E28"/>
          <w:p w14:paraId="3AAC8CDC" w14:textId="08A4A4EC" w:rsidR="000F1E28" w:rsidRDefault="000F1E28"/>
          <w:p w14:paraId="2F57B2C6" w14:textId="527222E1" w:rsidR="000F1E28" w:rsidRDefault="000F1E28"/>
          <w:p w14:paraId="7FB1007B" w14:textId="446C5A5B" w:rsidR="000F1E28" w:rsidRDefault="000F1E28"/>
          <w:p w14:paraId="0BD32FA7" w14:textId="77777777" w:rsidR="000F1E28" w:rsidRDefault="000F1E28"/>
          <w:p w14:paraId="31421B00" w14:textId="6A9F32B8" w:rsidR="000F1E28" w:rsidRDefault="000F1E28"/>
        </w:tc>
      </w:tr>
      <w:tr w:rsidR="000F1E28" w14:paraId="67B5E7D2" w14:textId="77777777" w:rsidTr="000F1E28">
        <w:trPr>
          <w:trHeight w:val="759"/>
        </w:trPr>
        <w:tc>
          <w:tcPr>
            <w:tcW w:w="10456" w:type="dxa"/>
            <w:gridSpan w:val="3"/>
          </w:tcPr>
          <w:p w14:paraId="01E07881" w14:textId="77777777" w:rsidR="000F1E28" w:rsidRPr="004D766A" w:rsidRDefault="000F1E28" w:rsidP="000F1E28">
            <w:pPr>
              <w:spacing w:line="244" w:lineRule="exact"/>
              <w:rPr>
                <w:rFonts w:eastAsia="Arial" w:cstheme="minorHAnsi"/>
                <w:b/>
                <w:sz w:val="24"/>
                <w:szCs w:val="24"/>
              </w:rPr>
            </w:pPr>
            <w:r w:rsidRPr="004D766A">
              <w:rPr>
                <w:rFonts w:cstheme="minorHAnsi"/>
                <w:b/>
                <w:sz w:val="24"/>
              </w:rPr>
              <w:t>Signa</w:t>
            </w:r>
            <w:r w:rsidRPr="004D766A">
              <w:rPr>
                <w:rFonts w:cstheme="minorHAnsi"/>
                <w:b/>
                <w:w w:val="99"/>
                <w:sz w:val="24"/>
              </w:rPr>
              <w:t>t</w:t>
            </w:r>
            <w:r w:rsidRPr="004D766A">
              <w:rPr>
                <w:rFonts w:cstheme="minorHAnsi"/>
                <w:b/>
                <w:sz w:val="24"/>
              </w:rPr>
              <w:t>ure</w:t>
            </w:r>
            <w:r w:rsidRPr="004D766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4D766A">
              <w:rPr>
                <w:rFonts w:cstheme="minorHAnsi"/>
                <w:b/>
                <w:sz w:val="24"/>
              </w:rPr>
              <w:t>o</w:t>
            </w:r>
            <w:r w:rsidRPr="004D766A">
              <w:rPr>
                <w:rFonts w:cstheme="minorHAnsi"/>
                <w:b/>
                <w:w w:val="99"/>
                <w:sz w:val="24"/>
              </w:rPr>
              <w:t>f</w:t>
            </w:r>
            <w:r w:rsidRPr="004D766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4D766A">
              <w:rPr>
                <w:rFonts w:cstheme="minorHAnsi"/>
                <w:b/>
                <w:sz w:val="24"/>
              </w:rPr>
              <w:t>person no</w:t>
            </w:r>
            <w:r w:rsidRPr="004D766A">
              <w:rPr>
                <w:rFonts w:cstheme="minorHAnsi"/>
                <w:b/>
                <w:w w:val="99"/>
                <w:sz w:val="24"/>
              </w:rPr>
              <w:t>t</w:t>
            </w:r>
            <w:r w:rsidRPr="004D766A">
              <w:rPr>
                <w:rFonts w:cstheme="minorHAnsi"/>
                <w:b/>
                <w:sz w:val="24"/>
              </w:rPr>
              <w:t>i</w:t>
            </w:r>
            <w:r w:rsidRPr="004D766A">
              <w:rPr>
                <w:rFonts w:cstheme="minorHAnsi"/>
                <w:b/>
                <w:w w:val="99"/>
                <w:sz w:val="24"/>
              </w:rPr>
              <w:t>f</w:t>
            </w:r>
            <w:r w:rsidRPr="004D766A">
              <w:rPr>
                <w:rFonts w:cstheme="minorHAnsi"/>
                <w:b/>
                <w:sz w:val="24"/>
              </w:rPr>
              <w:t>ying</w:t>
            </w:r>
            <w:r w:rsidRPr="004D766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4D766A">
              <w:rPr>
                <w:rFonts w:cstheme="minorHAnsi"/>
                <w:b/>
                <w:w w:val="99"/>
                <w:sz w:val="24"/>
              </w:rPr>
              <w:t>t</w:t>
            </w:r>
            <w:r w:rsidRPr="004D766A">
              <w:rPr>
                <w:rFonts w:cstheme="minorHAnsi"/>
                <w:b/>
                <w:sz w:val="24"/>
              </w:rPr>
              <w:t>his</w:t>
            </w:r>
            <w:r w:rsidRPr="004D766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4D766A">
              <w:rPr>
                <w:rFonts w:cstheme="minorHAnsi"/>
                <w:b/>
                <w:sz w:val="24"/>
              </w:rPr>
              <w:t>hazard</w:t>
            </w:r>
            <w:r w:rsidRPr="004D766A">
              <w:rPr>
                <w:rFonts w:cstheme="minorHAnsi"/>
                <w:b/>
                <w:w w:val="99"/>
                <w:sz w:val="24"/>
              </w:rPr>
              <w:t>:</w:t>
            </w:r>
          </w:p>
          <w:p w14:paraId="61A48C29" w14:textId="77777777" w:rsidR="000F1E28" w:rsidRDefault="000F1E28"/>
          <w:p w14:paraId="16D79683" w14:textId="1E7DF81F" w:rsidR="000F1E28" w:rsidRDefault="000F1E28"/>
        </w:tc>
      </w:tr>
      <w:tr w:rsidR="000F1E28" w14:paraId="225A7FCA" w14:textId="77777777" w:rsidTr="000F1E28">
        <w:trPr>
          <w:trHeight w:val="544"/>
        </w:trPr>
        <w:tc>
          <w:tcPr>
            <w:tcW w:w="10456" w:type="dxa"/>
            <w:gridSpan w:val="3"/>
          </w:tcPr>
          <w:p w14:paraId="5DDAFE40" w14:textId="77777777" w:rsidR="000F1E28" w:rsidRDefault="000F1E2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Date:</w:t>
            </w:r>
          </w:p>
          <w:p w14:paraId="29045884" w14:textId="77777777" w:rsidR="000F1E28" w:rsidRDefault="000F1E28"/>
          <w:p w14:paraId="3E356B19" w14:textId="3558C182" w:rsidR="000F1E28" w:rsidRDefault="000F1E28"/>
        </w:tc>
      </w:tr>
    </w:tbl>
    <w:p w14:paraId="4B42907F" w14:textId="5481E51A" w:rsidR="000F1E28" w:rsidRDefault="000F1E28"/>
    <w:p w14:paraId="163F0BC9" w14:textId="77777777" w:rsidR="000F1E28" w:rsidRDefault="000F1E28"/>
    <w:sectPr w:rsidR="000F1E28" w:rsidSect="000F1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28"/>
    <w:rsid w:val="000F1E28"/>
    <w:rsid w:val="006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E451"/>
  <w15:chartTrackingRefBased/>
  <w15:docId w15:val="{E2996133-A9F8-4B48-8B50-F0F31464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E28"/>
    <w:pPr>
      <w:pBdr>
        <w:top w:val="single" w:sz="24" w:space="0" w:color="E2EFD9" w:themeColor="accent6" w:themeTint="33"/>
        <w:left w:val="single" w:sz="24" w:space="0" w:color="E2EFD9" w:themeColor="accent6" w:themeTint="33"/>
        <w:bottom w:val="single" w:sz="24" w:space="0" w:color="E2EFD9" w:themeColor="accent6" w:themeTint="33"/>
        <w:right w:val="single" w:sz="24" w:space="0" w:color="E2EFD9" w:themeColor="accent6" w:themeTint="33"/>
      </w:pBdr>
      <w:shd w:val="clear" w:color="auto" w:fill="E2EFD9" w:themeFill="accent6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E28"/>
    <w:rPr>
      <w:rFonts w:eastAsiaTheme="minorEastAsia"/>
      <w:caps/>
      <w:spacing w:val="15"/>
      <w:sz w:val="20"/>
      <w:szCs w:val="20"/>
      <w:shd w:val="clear" w:color="auto" w:fill="E2EFD9" w:themeFill="accent6" w:themeFillTint="33"/>
      <w:lang w:val="en-GB"/>
    </w:rPr>
  </w:style>
  <w:style w:type="table" w:styleId="TableGrid">
    <w:name w:val="Table Grid"/>
    <w:basedOn w:val="TableNormal"/>
    <w:uiPriority w:val="39"/>
    <w:rsid w:val="000F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Fitch</dc:creator>
  <cp:keywords/>
  <dc:description/>
  <cp:lastModifiedBy>Gordon Fitch</cp:lastModifiedBy>
  <cp:revision>1</cp:revision>
  <dcterms:created xsi:type="dcterms:W3CDTF">2021-10-26T22:51:00Z</dcterms:created>
  <dcterms:modified xsi:type="dcterms:W3CDTF">2021-10-26T22:57:00Z</dcterms:modified>
</cp:coreProperties>
</file>