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70B6" w14:textId="58DBE29D" w:rsidR="0085560E" w:rsidRPr="000D60C0" w:rsidRDefault="0085560E" w:rsidP="0085560E">
      <w:pPr>
        <w:pStyle w:val="Heading2"/>
      </w:pPr>
      <w:bookmarkStart w:id="0" w:name="_Toc27985296"/>
      <w:bookmarkStart w:id="1" w:name="_Hlk86227358"/>
      <w:r>
        <w:t xml:space="preserve">Incident Reporting Form </w:t>
      </w:r>
      <w:bookmarkEnd w:id="0"/>
      <w:bookmarkEnd w:id="1"/>
    </w:p>
    <w:p w14:paraId="1A13259E" w14:textId="77777777" w:rsidR="0085560E" w:rsidRDefault="0085560E" w:rsidP="0085560E">
      <w:pPr>
        <w:ind w:right="-1080"/>
        <w:rPr>
          <w:rFonts w:ascii="Calibri" w:hAnsi="Calibri"/>
          <w:b/>
        </w:rPr>
      </w:pPr>
    </w:p>
    <w:p w14:paraId="29EEC563" w14:textId="550ACACE" w:rsidR="0085560E" w:rsidRPr="00E033D2" w:rsidRDefault="0085560E" w:rsidP="0085560E">
      <w:pPr>
        <w:ind w:right="-1080"/>
        <w:rPr>
          <w:rFonts w:ascii="Calibri" w:hAnsi="Calibri"/>
          <w:b/>
        </w:rPr>
      </w:pPr>
      <w:r w:rsidRPr="00E033D2">
        <w:rPr>
          <w:rFonts w:ascii="Calibri" w:hAnsi="Calibri"/>
          <w:b/>
        </w:rPr>
        <w:t>Incidents should be reported within 7 days.</w:t>
      </w:r>
      <w:r w:rsidRPr="00E033D2">
        <w:rPr>
          <w:rFonts w:ascii="Calibri" w:hAnsi="Calibri"/>
          <w:b/>
        </w:rPr>
        <w:tab/>
      </w:r>
      <w:r w:rsidRPr="00E033D2">
        <w:rPr>
          <w:rFonts w:ascii="Calibri" w:hAnsi="Calibri"/>
          <w:b/>
        </w:rPr>
        <w:br/>
        <w:t>Section A - The Details</w:t>
      </w:r>
    </w:p>
    <w:tbl>
      <w:tblPr>
        <w:tblStyle w:val="TableGrid"/>
        <w:tblpPr w:leftFromText="180" w:rightFromText="180" w:vertAnchor="text" w:horzAnchor="margin" w:tblpXSpec="center" w:tblpY="26"/>
        <w:tblW w:w="107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70"/>
        <w:gridCol w:w="1606"/>
        <w:gridCol w:w="1432"/>
        <w:gridCol w:w="1582"/>
        <w:gridCol w:w="1816"/>
        <w:gridCol w:w="2822"/>
      </w:tblGrid>
      <w:tr w:rsidR="0085560E" w:rsidRPr="000D78A5" w14:paraId="7916F7DF" w14:textId="77777777" w:rsidTr="007A4BE2">
        <w:trPr>
          <w:trHeight w:val="525"/>
        </w:trPr>
        <w:tc>
          <w:tcPr>
            <w:tcW w:w="7874" w:type="dxa"/>
            <w:gridSpan w:val="5"/>
            <w:tcBorders>
              <w:right w:val="single" w:sz="8" w:space="0" w:color="auto"/>
            </w:tcBorders>
          </w:tcPr>
          <w:p w14:paraId="48172F7F" w14:textId="77777777" w:rsidR="0085560E" w:rsidRPr="000D78A5" w:rsidRDefault="0085560E" w:rsidP="007A4BE2">
            <w:pPr>
              <w:rPr>
                <w:rFonts w:ascii="Calibri" w:hAnsi="Calibri"/>
                <w:sz w:val="16"/>
                <w:szCs w:val="16"/>
              </w:rPr>
            </w:pPr>
            <w:r w:rsidRPr="000D78A5">
              <w:rPr>
                <w:rFonts w:ascii="Calibri" w:hAnsi="Calibri"/>
                <w:b/>
                <w:bCs/>
                <w:color w:val="000000"/>
                <w:spacing w:val="1"/>
                <w:sz w:val="16"/>
                <w:szCs w:val="16"/>
              </w:rPr>
              <w:t>Nam</w:t>
            </w:r>
            <w:r w:rsidRPr="000D78A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</w:t>
            </w:r>
            <w:r w:rsidRPr="000D78A5">
              <w:rPr>
                <w:rFonts w:ascii="Calibri" w:hAnsi="Calibri"/>
                <w:b/>
                <w:bCs/>
                <w:color w:val="000000"/>
                <w:spacing w:val="20"/>
                <w:sz w:val="16"/>
                <w:szCs w:val="16"/>
              </w:rPr>
              <w:t xml:space="preserve"> </w:t>
            </w:r>
            <w:r w:rsidRPr="000D78A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</w:t>
            </w:r>
            <w:r w:rsidRPr="000D78A5">
              <w:rPr>
                <w:rFonts w:ascii="Calibri" w:hAnsi="Calibri"/>
                <w:b/>
                <w:bCs/>
                <w:color w:val="000000"/>
                <w:spacing w:val="2"/>
                <w:sz w:val="16"/>
                <w:szCs w:val="16"/>
              </w:rPr>
              <w:t>f</w:t>
            </w:r>
            <w:r w:rsidRPr="000D78A5">
              <w:rPr>
                <w:rFonts w:ascii="Calibri" w:hAnsi="Calibri"/>
                <w:b/>
                <w:bCs/>
                <w:color w:val="000000"/>
                <w:spacing w:val="16"/>
                <w:sz w:val="16"/>
                <w:szCs w:val="16"/>
              </w:rPr>
              <w:t xml:space="preserve"> </w:t>
            </w:r>
            <w:r w:rsidRPr="000D78A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lea</w:t>
            </w:r>
            <w:r w:rsidRPr="000D78A5">
              <w:rPr>
                <w:rFonts w:ascii="Calibri" w:hAnsi="Calibri"/>
                <w:b/>
                <w:bCs/>
                <w:color w:val="000000"/>
                <w:spacing w:val="1"/>
                <w:sz w:val="16"/>
                <w:szCs w:val="16"/>
              </w:rPr>
              <w:t>de</w:t>
            </w:r>
            <w:r w:rsidRPr="000D78A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</w:t>
            </w:r>
            <w:r w:rsidRPr="000D78A5">
              <w:rPr>
                <w:rFonts w:ascii="Calibri" w:hAnsi="Calibri"/>
                <w:b/>
                <w:bCs/>
                <w:color w:val="000000"/>
                <w:spacing w:val="17"/>
                <w:sz w:val="16"/>
                <w:szCs w:val="16"/>
              </w:rPr>
              <w:t xml:space="preserve"> </w:t>
            </w:r>
            <w:r w:rsidRPr="000D78A5">
              <w:rPr>
                <w:rFonts w:ascii="Calibri" w:hAnsi="Calibri"/>
                <w:color w:val="000000"/>
                <w:spacing w:val="1"/>
                <w:sz w:val="16"/>
                <w:szCs w:val="16"/>
              </w:rPr>
              <w:t>r</w:t>
            </w:r>
            <w:r w:rsidRPr="000D78A5">
              <w:rPr>
                <w:rFonts w:ascii="Calibri" w:hAnsi="Calibri"/>
                <w:color w:val="000000"/>
                <w:sz w:val="16"/>
                <w:szCs w:val="16"/>
              </w:rPr>
              <w:t>e</w:t>
            </w:r>
            <w:r w:rsidRPr="000D78A5">
              <w:rPr>
                <w:rFonts w:ascii="Calibri" w:hAnsi="Calibri"/>
                <w:color w:val="000000"/>
                <w:spacing w:val="1"/>
                <w:sz w:val="16"/>
                <w:szCs w:val="16"/>
              </w:rPr>
              <w:t>p</w:t>
            </w:r>
            <w:r w:rsidRPr="000D78A5"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  <w:r w:rsidRPr="000D78A5">
              <w:rPr>
                <w:rFonts w:ascii="Calibri" w:hAnsi="Calibri"/>
                <w:color w:val="000000"/>
                <w:spacing w:val="1"/>
                <w:sz w:val="16"/>
                <w:szCs w:val="16"/>
              </w:rPr>
              <w:t>r</w:t>
            </w:r>
            <w:r w:rsidRPr="000D78A5"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  <w:r w:rsidRPr="000D78A5">
              <w:rPr>
                <w:rFonts w:ascii="Calibri" w:hAnsi="Calibri"/>
                <w:color w:val="000000"/>
                <w:spacing w:val="1"/>
                <w:sz w:val="16"/>
                <w:szCs w:val="16"/>
              </w:rPr>
              <w:t>in</w:t>
            </w:r>
            <w:r w:rsidRPr="000D78A5">
              <w:rPr>
                <w:rFonts w:ascii="Calibri" w:hAnsi="Calibri"/>
                <w:color w:val="000000"/>
                <w:sz w:val="16"/>
                <w:szCs w:val="16"/>
              </w:rPr>
              <w:t>g</w:t>
            </w:r>
            <w:r w:rsidRPr="000D78A5">
              <w:rPr>
                <w:rFonts w:ascii="Calibri" w:hAnsi="Calibri"/>
                <w:color w:val="000000"/>
                <w:spacing w:val="50"/>
                <w:sz w:val="16"/>
                <w:szCs w:val="16"/>
              </w:rPr>
              <w:t xml:space="preserve"> </w:t>
            </w:r>
            <w:r w:rsidRPr="000D78A5">
              <w:rPr>
                <w:rFonts w:ascii="Calibri" w:hAnsi="Calibri"/>
                <w:color w:val="000000"/>
                <w:spacing w:val="1"/>
                <w:sz w:val="16"/>
                <w:szCs w:val="16"/>
              </w:rPr>
              <w:t>i</w:t>
            </w:r>
            <w:r w:rsidRPr="000D78A5">
              <w:rPr>
                <w:rFonts w:ascii="Calibri" w:hAnsi="Calibri"/>
                <w:color w:val="000000"/>
                <w:sz w:val="16"/>
                <w:szCs w:val="16"/>
              </w:rPr>
              <w:t>n</w:t>
            </w:r>
            <w:r w:rsidRPr="000D78A5">
              <w:rPr>
                <w:rFonts w:ascii="Calibri" w:hAnsi="Calibri"/>
                <w:color w:val="000000"/>
                <w:spacing w:val="2"/>
                <w:sz w:val="16"/>
                <w:szCs w:val="16"/>
              </w:rPr>
              <w:t>c</w:t>
            </w:r>
            <w:r w:rsidRPr="000D78A5">
              <w:rPr>
                <w:rFonts w:ascii="Calibri" w:hAnsi="Calibri"/>
                <w:color w:val="000000"/>
                <w:sz w:val="16"/>
                <w:szCs w:val="16"/>
              </w:rPr>
              <w:t>ide</w:t>
            </w:r>
            <w:r w:rsidRPr="000D78A5">
              <w:rPr>
                <w:rFonts w:ascii="Calibri" w:hAnsi="Calibri"/>
                <w:color w:val="000000"/>
                <w:spacing w:val="3"/>
                <w:sz w:val="16"/>
                <w:szCs w:val="16"/>
              </w:rPr>
              <w:t>n</w:t>
            </w:r>
            <w:r w:rsidRPr="000D78A5"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2854" w:type="dxa"/>
            <w:tcBorders>
              <w:left w:val="single" w:sz="8" w:space="0" w:color="auto"/>
            </w:tcBorders>
          </w:tcPr>
          <w:p w14:paraId="3C85EE62" w14:textId="77777777" w:rsidR="0085560E" w:rsidRPr="000D78A5" w:rsidRDefault="0085560E" w:rsidP="0085560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pacing w:val="1"/>
                <w:w w:val="102"/>
                <w:sz w:val="16"/>
                <w:szCs w:val="16"/>
              </w:rPr>
              <w:t xml:space="preserve">Today’s </w:t>
            </w:r>
            <w:r w:rsidRPr="000D78A5">
              <w:rPr>
                <w:rFonts w:ascii="Calibri" w:hAnsi="Calibri"/>
                <w:b/>
                <w:bCs/>
                <w:color w:val="000000"/>
                <w:spacing w:val="1"/>
                <w:w w:val="102"/>
                <w:sz w:val="16"/>
                <w:szCs w:val="16"/>
              </w:rPr>
              <w:t>Da</w:t>
            </w:r>
            <w:r w:rsidRPr="000D78A5">
              <w:rPr>
                <w:rFonts w:ascii="Calibri" w:hAnsi="Calibri"/>
                <w:b/>
                <w:bCs/>
                <w:color w:val="000000"/>
                <w:w w:val="102"/>
                <w:sz w:val="16"/>
                <w:szCs w:val="16"/>
              </w:rPr>
              <w:t>t</w:t>
            </w:r>
            <w:r w:rsidRPr="000D78A5">
              <w:rPr>
                <w:rFonts w:ascii="Calibri" w:hAnsi="Calibri"/>
                <w:b/>
                <w:bCs/>
                <w:color w:val="000000"/>
                <w:spacing w:val="1"/>
                <w:w w:val="102"/>
                <w:sz w:val="16"/>
                <w:szCs w:val="16"/>
              </w:rPr>
              <w:t>e</w:t>
            </w:r>
          </w:p>
        </w:tc>
      </w:tr>
      <w:tr w:rsidR="0085560E" w:rsidRPr="00B306D5" w14:paraId="343ABC33" w14:textId="77777777" w:rsidTr="007A4BE2">
        <w:trPr>
          <w:trHeight w:val="498"/>
        </w:trPr>
        <w:tc>
          <w:tcPr>
            <w:tcW w:w="7874" w:type="dxa"/>
            <w:gridSpan w:val="5"/>
          </w:tcPr>
          <w:p w14:paraId="013010CA" w14:textId="77777777" w:rsidR="0085560E" w:rsidRPr="000D78A5" w:rsidRDefault="0085560E" w:rsidP="007A4BE2">
            <w:pPr>
              <w:rPr>
                <w:rFonts w:ascii="Calibri" w:hAnsi="Calibri"/>
                <w:sz w:val="16"/>
                <w:szCs w:val="16"/>
              </w:rPr>
            </w:pPr>
            <w:r w:rsidRPr="000D78A5">
              <w:rPr>
                <w:rFonts w:ascii="Calibri" w:hAnsi="Calibri"/>
                <w:b/>
                <w:bCs/>
                <w:color w:val="000000"/>
                <w:w w:val="103"/>
                <w:sz w:val="16"/>
                <w:szCs w:val="16"/>
              </w:rPr>
              <w:t>Person</w:t>
            </w:r>
            <w:r w:rsidRPr="000D78A5">
              <w:rPr>
                <w:rFonts w:ascii="Calibri" w:hAnsi="Calibri"/>
                <w:color w:val="000000"/>
                <w:spacing w:val="74"/>
                <w:sz w:val="16"/>
                <w:szCs w:val="16"/>
              </w:rPr>
              <w:t xml:space="preserve"> </w:t>
            </w:r>
            <w:r w:rsidRPr="000D78A5">
              <w:rPr>
                <w:rFonts w:ascii="Calibri" w:hAnsi="Calibri"/>
                <w:color w:val="000000"/>
                <w:spacing w:val="2"/>
                <w:sz w:val="16"/>
                <w:szCs w:val="16"/>
              </w:rPr>
              <w:t>r</w:t>
            </w:r>
            <w:r w:rsidRPr="000D78A5">
              <w:rPr>
                <w:rFonts w:ascii="Calibri" w:hAnsi="Calibri"/>
                <w:color w:val="000000"/>
                <w:sz w:val="16"/>
                <w:szCs w:val="16"/>
              </w:rPr>
              <w:t>e</w:t>
            </w:r>
            <w:r w:rsidRPr="000D78A5">
              <w:rPr>
                <w:rFonts w:ascii="Calibri" w:hAnsi="Calibri"/>
                <w:color w:val="000000"/>
                <w:spacing w:val="3"/>
                <w:sz w:val="16"/>
                <w:szCs w:val="16"/>
              </w:rPr>
              <w:t>c</w:t>
            </w:r>
            <w:r w:rsidRPr="000D78A5">
              <w:rPr>
                <w:rFonts w:ascii="Calibri" w:hAnsi="Calibri"/>
                <w:color w:val="000000"/>
                <w:sz w:val="16"/>
                <w:szCs w:val="16"/>
              </w:rPr>
              <w:t>e</w:t>
            </w:r>
            <w:r w:rsidRPr="000D78A5">
              <w:rPr>
                <w:rFonts w:ascii="Calibri" w:hAnsi="Calibri"/>
                <w:color w:val="000000"/>
                <w:spacing w:val="1"/>
                <w:sz w:val="16"/>
                <w:szCs w:val="16"/>
              </w:rPr>
              <w:t>i</w:t>
            </w:r>
            <w:r w:rsidRPr="000D78A5">
              <w:rPr>
                <w:rFonts w:ascii="Calibri" w:hAnsi="Calibri"/>
                <w:color w:val="000000"/>
                <w:spacing w:val="2"/>
                <w:sz w:val="16"/>
                <w:szCs w:val="16"/>
              </w:rPr>
              <w:t>v</w:t>
            </w:r>
            <w:r w:rsidRPr="000D78A5">
              <w:rPr>
                <w:rFonts w:ascii="Calibri" w:hAnsi="Calibri"/>
                <w:color w:val="000000"/>
                <w:spacing w:val="1"/>
                <w:sz w:val="16"/>
                <w:szCs w:val="16"/>
              </w:rPr>
              <w:t>i</w:t>
            </w:r>
            <w:r w:rsidRPr="000D78A5">
              <w:rPr>
                <w:rFonts w:ascii="Calibri" w:hAnsi="Calibri"/>
                <w:color w:val="000000"/>
                <w:sz w:val="16"/>
                <w:szCs w:val="16"/>
              </w:rPr>
              <w:t>ng</w:t>
            </w:r>
            <w:r w:rsidRPr="000D78A5">
              <w:rPr>
                <w:rFonts w:ascii="Calibri" w:hAnsi="Calibri"/>
                <w:color w:val="000000"/>
                <w:spacing w:val="74"/>
                <w:sz w:val="16"/>
                <w:szCs w:val="16"/>
              </w:rPr>
              <w:t xml:space="preserve"> </w:t>
            </w:r>
            <w:r w:rsidRPr="000D78A5">
              <w:rPr>
                <w:rFonts w:ascii="Calibri" w:hAnsi="Calibri"/>
                <w:color w:val="000000"/>
                <w:spacing w:val="1"/>
                <w:sz w:val="16"/>
                <w:szCs w:val="16"/>
              </w:rPr>
              <w:t>r</w:t>
            </w:r>
            <w:r w:rsidRPr="000D78A5">
              <w:rPr>
                <w:rFonts w:ascii="Calibri" w:hAnsi="Calibri"/>
                <w:color w:val="000000"/>
                <w:sz w:val="16"/>
                <w:szCs w:val="16"/>
              </w:rPr>
              <w:t>ep</w:t>
            </w:r>
            <w:r w:rsidRPr="000D78A5">
              <w:rPr>
                <w:rFonts w:ascii="Calibri" w:hAnsi="Calibri"/>
                <w:color w:val="000000"/>
                <w:spacing w:val="1"/>
                <w:sz w:val="16"/>
                <w:szCs w:val="16"/>
              </w:rPr>
              <w:t>o</w:t>
            </w:r>
            <w:r w:rsidRPr="000D78A5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  <w:r w:rsidRPr="000D78A5">
              <w:rPr>
                <w:rFonts w:ascii="Calibri" w:hAnsi="Calibri"/>
                <w:color w:val="000000"/>
                <w:spacing w:val="1"/>
                <w:sz w:val="16"/>
                <w:szCs w:val="16"/>
              </w:rPr>
              <w:t>t</w:t>
            </w:r>
          </w:p>
        </w:tc>
        <w:tc>
          <w:tcPr>
            <w:tcW w:w="2854" w:type="dxa"/>
          </w:tcPr>
          <w:p w14:paraId="2C00C2B7" w14:textId="77777777" w:rsidR="0085560E" w:rsidRPr="000D78A5" w:rsidRDefault="0085560E" w:rsidP="0085560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Date of Incident</w:t>
            </w:r>
          </w:p>
        </w:tc>
      </w:tr>
      <w:tr w:rsidR="0085560E" w:rsidRPr="00B306D5" w14:paraId="441CCFC5" w14:textId="77777777" w:rsidTr="007A4BE2">
        <w:trPr>
          <w:trHeight w:val="498"/>
        </w:trPr>
        <w:tc>
          <w:tcPr>
            <w:tcW w:w="139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52CE13" w14:textId="77777777" w:rsidR="0085560E" w:rsidRPr="000D78A5" w:rsidRDefault="0085560E" w:rsidP="007A4BE2">
            <w:pPr>
              <w:ind w:left="709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 w:rsidRPr="000D78A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T</w:t>
            </w:r>
            <w:r w:rsidRPr="000D78A5">
              <w:rPr>
                <w:rFonts w:ascii="Calibri" w:hAnsi="Calibri"/>
                <w:b/>
                <w:bCs/>
                <w:color w:val="FFFFFF"/>
                <w:spacing w:val="1"/>
                <w:sz w:val="16"/>
                <w:szCs w:val="16"/>
              </w:rPr>
              <w:t>yp</w:t>
            </w:r>
            <w:r w:rsidRPr="000D78A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e</w:t>
            </w:r>
            <w:r w:rsidRPr="000D78A5">
              <w:rPr>
                <w:rFonts w:ascii="Calibri" w:hAnsi="Calibri"/>
                <w:b/>
                <w:bCs/>
                <w:color w:val="FFFFFF"/>
                <w:spacing w:val="20"/>
                <w:sz w:val="16"/>
                <w:szCs w:val="16"/>
              </w:rPr>
              <w:t xml:space="preserve"> </w:t>
            </w:r>
            <w:r w:rsidRPr="000D78A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o</w:t>
            </w:r>
            <w:r w:rsidRPr="000D78A5">
              <w:rPr>
                <w:rFonts w:ascii="Calibri" w:hAnsi="Calibri"/>
                <w:b/>
                <w:bCs/>
                <w:color w:val="FFFFFF"/>
                <w:spacing w:val="2"/>
                <w:sz w:val="16"/>
                <w:szCs w:val="16"/>
              </w:rPr>
              <w:t>f</w:t>
            </w:r>
            <w:r w:rsidRPr="000D78A5">
              <w:rPr>
                <w:rFonts w:ascii="Calibri" w:hAnsi="Calibri"/>
                <w:b/>
                <w:bCs/>
                <w:color w:val="FFFFFF"/>
                <w:spacing w:val="18"/>
                <w:sz w:val="16"/>
                <w:szCs w:val="16"/>
              </w:rPr>
              <w:t xml:space="preserve"> </w:t>
            </w:r>
            <w:r w:rsidRPr="000D78A5">
              <w:rPr>
                <w:rFonts w:ascii="Calibri" w:hAnsi="Calibri"/>
                <w:b/>
                <w:bCs/>
                <w:color w:val="FFFFFF"/>
                <w:spacing w:val="18"/>
                <w:sz w:val="16"/>
                <w:szCs w:val="16"/>
              </w:rPr>
              <w:br/>
            </w:r>
            <w:r w:rsidRPr="000D78A5">
              <w:rPr>
                <w:rFonts w:ascii="Calibri" w:hAnsi="Calibri"/>
                <w:b/>
                <w:bCs/>
                <w:color w:val="FFFFFF"/>
                <w:spacing w:val="1"/>
                <w:sz w:val="16"/>
                <w:szCs w:val="16"/>
              </w:rPr>
              <w:t>i</w:t>
            </w:r>
            <w:r w:rsidRPr="000D78A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nci</w:t>
            </w:r>
            <w:r w:rsidRPr="000D78A5">
              <w:rPr>
                <w:rFonts w:ascii="Calibri" w:hAnsi="Calibri"/>
                <w:b/>
                <w:bCs/>
                <w:color w:val="FFFFFF"/>
                <w:spacing w:val="1"/>
                <w:sz w:val="16"/>
                <w:szCs w:val="16"/>
              </w:rPr>
              <w:t>d</w:t>
            </w:r>
            <w:r w:rsidRPr="000D78A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e</w:t>
            </w:r>
            <w:r w:rsidRPr="000D78A5">
              <w:rPr>
                <w:rFonts w:ascii="Calibri" w:hAnsi="Calibri"/>
                <w:b/>
                <w:bCs/>
                <w:color w:val="FFFFFF"/>
                <w:spacing w:val="2"/>
                <w:sz w:val="16"/>
                <w:szCs w:val="16"/>
              </w:rPr>
              <w:t>n</w:t>
            </w:r>
            <w:r w:rsidRPr="000D78A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t</w:t>
            </w:r>
            <w:r w:rsidRPr="000D78A5">
              <w:rPr>
                <w:rFonts w:ascii="Calibri" w:hAnsi="Calibri"/>
                <w:b/>
                <w:bCs/>
                <w:color w:val="FFFFFF"/>
                <w:spacing w:val="17"/>
                <w:sz w:val="16"/>
                <w:szCs w:val="16"/>
              </w:rPr>
              <w:t xml:space="preserve"> </w:t>
            </w:r>
            <w:r w:rsidRPr="29FA452C">
              <w:rPr>
                <w:rFonts w:ascii="Calibri" w:hAnsi="Calibri"/>
                <w:b/>
                <w:bCs/>
                <w:i/>
                <w:iCs/>
                <w:color w:val="FFFFFF"/>
                <w:spacing w:val="1"/>
                <w:sz w:val="16"/>
                <w:szCs w:val="16"/>
              </w:rPr>
              <w:t>(</w:t>
            </w:r>
            <w:r w:rsidRPr="29FA452C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6"/>
              </w:rPr>
              <w:t>c</w:t>
            </w:r>
            <w:r w:rsidRPr="29FA452C">
              <w:rPr>
                <w:rFonts w:ascii="Calibri" w:hAnsi="Calibri"/>
                <w:b/>
                <w:bCs/>
                <w:i/>
                <w:iCs/>
                <w:color w:val="FFFFFF"/>
                <w:spacing w:val="1"/>
                <w:sz w:val="16"/>
                <w:szCs w:val="16"/>
              </w:rPr>
              <w:t>ir</w:t>
            </w:r>
            <w:r w:rsidRPr="29FA452C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6"/>
              </w:rPr>
              <w:t>c</w:t>
            </w:r>
            <w:r w:rsidRPr="29FA452C">
              <w:rPr>
                <w:rFonts w:ascii="Calibri" w:hAnsi="Calibri"/>
                <w:b/>
                <w:bCs/>
                <w:i/>
                <w:iCs/>
                <w:color w:val="FFFFFF"/>
                <w:spacing w:val="2"/>
                <w:sz w:val="16"/>
                <w:szCs w:val="16"/>
              </w:rPr>
              <w:t>l</w:t>
            </w:r>
            <w:r w:rsidRPr="29FA452C">
              <w:rPr>
                <w:rFonts w:ascii="Calibri" w:hAnsi="Calibri"/>
                <w:b/>
                <w:bCs/>
                <w:i/>
                <w:iCs/>
                <w:color w:val="FFFFFF"/>
                <w:spacing w:val="1"/>
                <w:sz w:val="16"/>
                <w:szCs w:val="16"/>
              </w:rPr>
              <w:t>e</w:t>
            </w:r>
            <w:r w:rsidRPr="29FA452C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6"/>
              </w:rPr>
              <w:t>)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B8936C" w14:textId="77777777" w:rsidR="0085560E" w:rsidRPr="00B306D5" w:rsidRDefault="0085560E" w:rsidP="008556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Accident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FC503C" w14:textId="77777777" w:rsidR="0085560E" w:rsidRDefault="0085560E" w:rsidP="0085560E">
            <w:pPr>
              <w:ind w:left="709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89EB18A" w14:textId="77777777" w:rsidR="0085560E" w:rsidRDefault="0085560E" w:rsidP="008556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Personal Injury</w:t>
            </w:r>
          </w:p>
          <w:p w14:paraId="1B0DC743" w14:textId="77777777" w:rsidR="0085560E" w:rsidRPr="00B306D5" w:rsidRDefault="0085560E" w:rsidP="0085560E">
            <w:pPr>
              <w:ind w:left="709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A21DCB" w14:textId="77777777" w:rsidR="0085560E" w:rsidRDefault="0085560E" w:rsidP="0085560E">
            <w:pPr>
              <w:ind w:left="709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85DE763" w14:textId="77777777" w:rsidR="0085560E" w:rsidRDefault="0085560E" w:rsidP="008556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Safety Concern</w:t>
            </w:r>
          </w:p>
          <w:p w14:paraId="05829783" w14:textId="77777777" w:rsidR="0085560E" w:rsidRPr="00B306D5" w:rsidRDefault="0085560E" w:rsidP="0085560E">
            <w:pPr>
              <w:ind w:left="709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B2832" w14:textId="77777777" w:rsidR="0085560E" w:rsidRDefault="0085560E" w:rsidP="0085560E">
            <w:pPr>
              <w:ind w:left="709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741FB6E" w14:textId="77777777" w:rsidR="0085560E" w:rsidRDefault="0085560E" w:rsidP="008556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Complaint</w:t>
            </w:r>
          </w:p>
          <w:p w14:paraId="295768C7" w14:textId="77777777" w:rsidR="0085560E" w:rsidRPr="00B306D5" w:rsidRDefault="0085560E" w:rsidP="0085560E">
            <w:pPr>
              <w:ind w:left="709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54" w:type="dxa"/>
            <w:tcBorders>
              <w:left w:val="single" w:sz="8" w:space="0" w:color="auto"/>
              <w:bottom w:val="single" w:sz="8" w:space="0" w:color="auto"/>
            </w:tcBorders>
          </w:tcPr>
          <w:p w14:paraId="2B4D9A1E" w14:textId="77777777" w:rsidR="0085560E" w:rsidRDefault="0085560E" w:rsidP="0085560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95B6E84" w14:textId="0DDE7C27" w:rsidR="0085560E" w:rsidRDefault="0085560E" w:rsidP="008556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Other</w:t>
            </w:r>
          </w:p>
          <w:p w14:paraId="63AB77B9" w14:textId="77777777" w:rsidR="0085560E" w:rsidRPr="00B306D5" w:rsidRDefault="0085560E" w:rsidP="0085560E">
            <w:pPr>
              <w:ind w:left="709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5560E" w:rsidRPr="00B306D5" w14:paraId="73D8B3C7" w14:textId="77777777" w:rsidTr="007A4BE2">
        <w:trPr>
          <w:trHeight w:val="1548"/>
        </w:trPr>
        <w:tc>
          <w:tcPr>
            <w:tcW w:w="10728" w:type="dxa"/>
            <w:gridSpan w:val="6"/>
            <w:shd w:val="clear" w:color="auto" w:fill="auto"/>
          </w:tcPr>
          <w:p w14:paraId="205B910F" w14:textId="77777777" w:rsidR="0085560E" w:rsidRDefault="0085560E" w:rsidP="007A4BE2">
            <w:pPr>
              <w:ind w:left="70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Names and Contacts of affected parties</w:t>
            </w:r>
          </w:p>
        </w:tc>
      </w:tr>
    </w:tbl>
    <w:p w14:paraId="5B75D67F" w14:textId="77777777" w:rsidR="0085560E" w:rsidRPr="00E033D2" w:rsidRDefault="0085560E" w:rsidP="0085560E">
      <w:pPr>
        <w:ind w:right="-1080"/>
        <w:rPr>
          <w:rFonts w:ascii="Calibri" w:hAnsi="Calibri"/>
          <w:b/>
        </w:rPr>
      </w:pPr>
      <w:r w:rsidRPr="00E033D2">
        <w:rPr>
          <w:rFonts w:ascii="Calibri" w:hAnsi="Calibri"/>
          <w:b/>
        </w:rPr>
        <w:t>Section B – The Incident</w:t>
      </w:r>
    </w:p>
    <w:tbl>
      <w:tblPr>
        <w:tblStyle w:val="TableGrid"/>
        <w:tblpPr w:leftFromText="180" w:rightFromText="180" w:vertAnchor="text" w:horzAnchor="margin" w:tblpY="16"/>
        <w:tblW w:w="10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85560E" w14:paraId="0797A1D4" w14:textId="77777777" w:rsidTr="007A4BE2">
        <w:trPr>
          <w:trHeight w:val="1550"/>
        </w:trPr>
        <w:tc>
          <w:tcPr>
            <w:tcW w:w="10620" w:type="dxa"/>
          </w:tcPr>
          <w:p w14:paraId="52B2B40E" w14:textId="77777777" w:rsidR="0085560E" w:rsidRPr="00DC140B" w:rsidRDefault="0085560E" w:rsidP="007A4BE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Incident / Issue description</w:t>
            </w:r>
          </w:p>
          <w:p w14:paraId="2CB268D6" w14:textId="77777777" w:rsidR="0085560E" w:rsidRPr="00DC140B" w:rsidRDefault="0085560E" w:rsidP="007A4BE2">
            <w:pPr>
              <w:ind w:left="709"/>
              <w:rPr>
                <w:rFonts w:ascii="Calibri" w:hAnsi="Calibri"/>
                <w:b/>
                <w:sz w:val="16"/>
                <w:szCs w:val="16"/>
              </w:rPr>
            </w:pPr>
          </w:p>
          <w:p w14:paraId="536C94DC" w14:textId="77777777" w:rsidR="0085560E" w:rsidRPr="00DC140B" w:rsidRDefault="0085560E" w:rsidP="007A4BE2">
            <w:pPr>
              <w:ind w:left="709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5560E" w14:paraId="1B2FB261" w14:textId="77777777" w:rsidTr="007A4BE2">
        <w:trPr>
          <w:trHeight w:val="1550"/>
        </w:trPr>
        <w:tc>
          <w:tcPr>
            <w:tcW w:w="10620" w:type="dxa"/>
          </w:tcPr>
          <w:p w14:paraId="5F27F6B0" w14:textId="77777777" w:rsidR="0085560E" w:rsidRPr="000D78A5" w:rsidRDefault="0085560E" w:rsidP="007A4BE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Action(s) taken</w:t>
            </w:r>
          </w:p>
        </w:tc>
      </w:tr>
      <w:tr w:rsidR="0085560E" w14:paraId="5D5E7A4E" w14:textId="77777777" w:rsidTr="007A4BE2">
        <w:trPr>
          <w:trHeight w:val="1550"/>
        </w:trPr>
        <w:tc>
          <w:tcPr>
            <w:tcW w:w="10620" w:type="dxa"/>
          </w:tcPr>
          <w:p w14:paraId="0FDAF10F" w14:textId="77777777" w:rsidR="0085560E" w:rsidRPr="002677CF" w:rsidRDefault="0085560E" w:rsidP="007A4BE2">
            <w:pPr>
              <w:rPr>
                <w:rFonts w:ascii="Calibri" w:hAnsi="Calibri"/>
                <w:sz w:val="16"/>
                <w:szCs w:val="16"/>
              </w:rPr>
            </w:pPr>
            <w:r w:rsidRPr="002677CF">
              <w:rPr>
                <w:rFonts w:ascii="Calibri" w:hAnsi="Calibri"/>
                <w:sz w:val="16"/>
                <w:szCs w:val="16"/>
              </w:rPr>
              <w:t>Outcome(s) if known</w:t>
            </w:r>
          </w:p>
        </w:tc>
      </w:tr>
    </w:tbl>
    <w:p w14:paraId="6FB94DA1" w14:textId="77777777" w:rsidR="0085560E" w:rsidRDefault="0085560E" w:rsidP="0085560E">
      <w:pPr>
        <w:tabs>
          <w:tab w:val="left" w:pos="2663"/>
        </w:tabs>
        <w:rPr>
          <w:rFonts w:ascii="Calibri" w:hAnsi="Calibri"/>
          <w:b/>
        </w:rPr>
      </w:pPr>
    </w:p>
    <w:p w14:paraId="32E41703" w14:textId="1308BBDA" w:rsidR="0085560E" w:rsidRDefault="0085560E" w:rsidP="0085560E">
      <w:pPr>
        <w:tabs>
          <w:tab w:val="left" w:pos="2663"/>
        </w:tabs>
        <w:rPr>
          <w:rFonts w:ascii="Calibri" w:hAnsi="Calibri"/>
          <w:b/>
        </w:rPr>
      </w:pPr>
      <w:r w:rsidRPr="00E033D2">
        <w:rPr>
          <w:rFonts w:ascii="Calibri" w:hAnsi="Calibri"/>
          <w:b/>
        </w:rPr>
        <w:t>Section C – The Analysis</w:t>
      </w:r>
    </w:p>
    <w:tbl>
      <w:tblPr>
        <w:tblStyle w:val="TableGrid"/>
        <w:tblpPr w:leftFromText="180" w:rightFromText="180" w:vertAnchor="page" w:horzAnchor="margin" w:tblpY="12676"/>
        <w:tblW w:w="10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800"/>
        <w:gridCol w:w="1800"/>
        <w:gridCol w:w="1980"/>
        <w:gridCol w:w="1762"/>
      </w:tblGrid>
      <w:tr w:rsidR="0085560E" w14:paraId="2EA9BE11" w14:textId="77777777" w:rsidTr="0085560E">
        <w:trPr>
          <w:trHeight w:val="526"/>
        </w:trPr>
        <w:tc>
          <w:tcPr>
            <w:tcW w:w="1548" w:type="dxa"/>
            <w:tcBorders>
              <w:bottom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C82D5C2" w14:textId="77777777" w:rsidR="0085560E" w:rsidRPr="00FA444C" w:rsidRDefault="0085560E" w:rsidP="0085560E">
            <w:pPr>
              <w:rPr>
                <w:rFonts w:ascii="Calibri" w:hAnsi="Calibri"/>
                <w:color w:val="FFFFFF"/>
                <w:sz w:val="16"/>
                <w:szCs w:val="16"/>
              </w:rPr>
            </w:pPr>
            <w:r w:rsidRPr="29FA452C">
              <w:rPr>
                <w:rFonts w:ascii="Calibri" w:hAnsi="Calibri"/>
                <w:color w:val="FFFFFF" w:themeColor="background1"/>
                <w:sz w:val="16"/>
                <w:szCs w:val="16"/>
              </w:rPr>
              <w:t>Is this type of incident (circle)</w:t>
            </w:r>
          </w:p>
          <w:p w14:paraId="424F7088" w14:textId="77777777" w:rsidR="0085560E" w:rsidRPr="00FA444C" w:rsidRDefault="0085560E" w:rsidP="0085560E">
            <w:pPr>
              <w:ind w:left="709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14:paraId="7C9CF163" w14:textId="77777777" w:rsidR="0085560E" w:rsidRPr="00DC140B" w:rsidRDefault="0085560E" w:rsidP="0085560E">
            <w:pPr>
              <w:ind w:left="70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NEW</w:t>
            </w:r>
          </w:p>
        </w:tc>
        <w:tc>
          <w:tcPr>
            <w:tcW w:w="1800" w:type="dxa"/>
            <w:vAlign w:val="center"/>
          </w:tcPr>
          <w:p w14:paraId="2BE556F5" w14:textId="77777777" w:rsidR="0085560E" w:rsidRPr="00DC140B" w:rsidRDefault="0085560E" w:rsidP="0085560E">
            <w:pPr>
              <w:ind w:left="70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OLD</w:t>
            </w:r>
          </w:p>
        </w:tc>
        <w:tc>
          <w:tcPr>
            <w:tcW w:w="1800" w:type="dxa"/>
            <w:tcBorders>
              <w:bottom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845AF60" w14:textId="77777777" w:rsidR="0085560E" w:rsidRPr="00FA444C" w:rsidRDefault="0085560E" w:rsidP="0085560E">
            <w:pPr>
              <w:rPr>
                <w:rFonts w:ascii="Calibri" w:hAnsi="Calibri"/>
                <w:color w:val="FFFFFF"/>
                <w:sz w:val="16"/>
                <w:szCs w:val="16"/>
              </w:rPr>
            </w:pPr>
            <w:r w:rsidRPr="29FA452C">
              <w:rPr>
                <w:rFonts w:ascii="Calibri" w:hAnsi="Calibri"/>
                <w:color w:val="FFFFFF" w:themeColor="background1"/>
                <w:sz w:val="16"/>
                <w:szCs w:val="16"/>
              </w:rPr>
              <w:t>Is this type of incident</w:t>
            </w:r>
          </w:p>
          <w:p w14:paraId="4465BC75" w14:textId="77777777" w:rsidR="0085560E" w:rsidRPr="00FA444C" w:rsidRDefault="0085560E" w:rsidP="0085560E">
            <w:pPr>
              <w:ind w:left="709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DFBB264" w14:textId="77777777" w:rsidR="0085560E" w:rsidRPr="00DC140B" w:rsidRDefault="0085560E" w:rsidP="0085560E">
            <w:pPr>
              <w:ind w:left="70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ONE-OFF</w:t>
            </w:r>
          </w:p>
        </w:tc>
        <w:tc>
          <w:tcPr>
            <w:tcW w:w="1762" w:type="dxa"/>
            <w:vAlign w:val="center"/>
          </w:tcPr>
          <w:p w14:paraId="0BF770A9" w14:textId="77777777" w:rsidR="0085560E" w:rsidRPr="00DC140B" w:rsidRDefault="0085560E" w:rsidP="0085560E">
            <w:pPr>
              <w:ind w:left="70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ONGOING</w:t>
            </w:r>
          </w:p>
        </w:tc>
      </w:tr>
      <w:tr w:rsidR="0085560E" w14:paraId="59ABD751" w14:textId="77777777" w:rsidTr="0085560E">
        <w:trPr>
          <w:trHeight w:val="464"/>
        </w:trPr>
        <w:tc>
          <w:tcPr>
            <w:tcW w:w="1548" w:type="dxa"/>
            <w:tcBorders>
              <w:top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ED4E45" w14:textId="77777777" w:rsidR="0085560E" w:rsidRPr="00FA444C" w:rsidRDefault="0085560E" w:rsidP="0085560E">
            <w:pPr>
              <w:rPr>
                <w:rFonts w:ascii="Calibri" w:hAnsi="Calibri"/>
                <w:color w:val="FFFFFF"/>
                <w:sz w:val="16"/>
                <w:szCs w:val="16"/>
              </w:rPr>
            </w:pPr>
            <w:r w:rsidRPr="29FA452C">
              <w:rPr>
                <w:rFonts w:ascii="Calibri" w:hAnsi="Calibri"/>
                <w:color w:val="FFFFFF" w:themeColor="background1"/>
                <w:sz w:val="16"/>
                <w:szCs w:val="16"/>
              </w:rPr>
              <w:t>Has this type of incident been increasing?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14:paraId="6AE07A77" w14:textId="77777777" w:rsidR="0085560E" w:rsidRPr="00DC140B" w:rsidRDefault="0085560E" w:rsidP="0085560E">
            <w:pPr>
              <w:ind w:left="709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YES</w:t>
            </w:r>
          </w:p>
        </w:tc>
        <w:tc>
          <w:tcPr>
            <w:tcW w:w="1800" w:type="dxa"/>
            <w:vAlign w:val="center"/>
          </w:tcPr>
          <w:p w14:paraId="40C7196C" w14:textId="77777777" w:rsidR="0085560E" w:rsidRPr="00DC140B" w:rsidRDefault="0085560E" w:rsidP="0085560E">
            <w:pPr>
              <w:ind w:left="709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1800" w:type="dxa"/>
            <w:tcBorders>
              <w:top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127172E" w14:textId="77777777" w:rsidR="0085560E" w:rsidRPr="00FA444C" w:rsidRDefault="0085560E" w:rsidP="0085560E">
            <w:pPr>
              <w:rPr>
                <w:rFonts w:ascii="Calibri" w:hAnsi="Calibri"/>
                <w:color w:val="FFFFFF"/>
                <w:sz w:val="16"/>
                <w:szCs w:val="16"/>
              </w:rPr>
            </w:pPr>
            <w:r w:rsidRPr="29FA452C">
              <w:rPr>
                <w:rFonts w:ascii="Calibri" w:hAnsi="Calibri"/>
                <w:color w:val="FFFFFF" w:themeColor="background1"/>
                <w:sz w:val="16"/>
                <w:szCs w:val="16"/>
              </w:rPr>
              <w:t>Have appropriate steps been taken to address this incident?</w:t>
            </w:r>
          </w:p>
        </w:tc>
        <w:tc>
          <w:tcPr>
            <w:tcW w:w="1980" w:type="dxa"/>
            <w:vAlign w:val="center"/>
          </w:tcPr>
          <w:p w14:paraId="43B11C79" w14:textId="77777777" w:rsidR="0085560E" w:rsidRPr="00DC140B" w:rsidRDefault="0085560E" w:rsidP="0085560E">
            <w:pPr>
              <w:ind w:left="709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YES</w:t>
            </w:r>
          </w:p>
        </w:tc>
        <w:tc>
          <w:tcPr>
            <w:tcW w:w="1762" w:type="dxa"/>
            <w:vAlign w:val="center"/>
          </w:tcPr>
          <w:p w14:paraId="7C9E22D9" w14:textId="77777777" w:rsidR="0085560E" w:rsidRPr="00DC140B" w:rsidRDefault="0085560E" w:rsidP="0085560E">
            <w:pPr>
              <w:ind w:left="709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</w:t>
            </w:r>
          </w:p>
        </w:tc>
      </w:tr>
      <w:tr w:rsidR="0085560E" w14:paraId="57D2B533" w14:textId="77777777" w:rsidTr="0085560E">
        <w:trPr>
          <w:trHeight w:val="880"/>
        </w:trPr>
        <w:tc>
          <w:tcPr>
            <w:tcW w:w="10690" w:type="dxa"/>
            <w:gridSpan w:val="6"/>
          </w:tcPr>
          <w:p w14:paraId="30701B43" w14:textId="77777777" w:rsidR="0085560E" w:rsidRPr="00DC140B" w:rsidRDefault="0085560E" w:rsidP="0085560E">
            <w:pPr>
              <w:ind w:left="70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If “NO,” what needs to be done?</w:t>
            </w:r>
          </w:p>
        </w:tc>
      </w:tr>
    </w:tbl>
    <w:p w14:paraId="511B644C" w14:textId="497E59E4" w:rsidR="0085560E" w:rsidRDefault="0085560E" w:rsidP="0085560E">
      <w:pPr>
        <w:tabs>
          <w:tab w:val="left" w:pos="2663"/>
        </w:tabs>
        <w:rPr>
          <w:rFonts w:ascii="Calibri" w:hAnsi="Calibri"/>
          <w:b/>
        </w:rPr>
      </w:pPr>
      <w:r>
        <w:rPr>
          <w:rFonts w:ascii="Calibri" w:eastAsia="Times New Roman" w:hAnsi="Calibri" w:cs="Calibri"/>
          <w:lang w:eastAsia="en-NZ"/>
        </w:rPr>
        <w:t xml:space="preserve"> </w:t>
      </w:r>
      <w:r>
        <w:rPr>
          <w:rFonts w:ascii="Calibri" w:eastAsia="Times New Roman" w:hAnsi="Calibri" w:cs="Calibri"/>
          <w:lang w:eastAsia="en-NZ"/>
        </w:rPr>
        <w:t>For serious incidents, where someone needs to be admitted to hospital, WorkSafe should be notified</w:t>
      </w:r>
    </w:p>
    <w:p w14:paraId="6BA32407" w14:textId="0442D597" w:rsidR="0085560E" w:rsidRDefault="0085560E" w:rsidP="0085560E">
      <w:pPr>
        <w:spacing w:after="0" w:line="240" w:lineRule="auto"/>
        <w:textAlignment w:val="baseline"/>
        <w:rPr>
          <w:rFonts w:ascii="Calibri" w:eastAsia="Times New Roman" w:hAnsi="Calibri" w:cs="Calibri"/>
          <w:lang w:eastAsia="en-NZ"/>
        </w:rPr>
      </w:pPr>
    </w:p>
    <w:p w14:paraId="1EB1325A" w14:textId="77777777" w:rsidR="0085560E" w:rsidRDefault="0085560E" w:rsidP="0085560E">
      <w:pPr>
        <w:spacing w:after="0" w:line="240" w:lineRule="auto"/>
        <w:textAlignment w:val="baseline"/>
        <w:rPr>
          <w:rFonts w:ascii="Calibri" w:eastAsia="Times New Roman" w:hAnsi="Calibri" w:cs="Calibri"/>
          <w:lang w:eastAsia="en-NZ"/>
        </w:rPr>
      </w:pPr>
    </w:p>
    <w:p w14:paraId="1B6B2146" w14:textId="732B4F1A" w:rsidR="0085560E" w:rsidRPr="0085560E" w:rsidRDefault="0085560E" w:rsidP="0085560E">
      <w:pPr>
        <w:spacing w:after="0" w:line="240" w:lineRule="auto"/>
        <w:textAlignment w:val="baseline"/>
        <w:rPr>
          <w:rFonts w:ascii="Calibri" w:eastAsia="Times New Roman" w:hAnsi="Calibri" w:cs="Calibri"/>
          <w:lang w:eastAsia="en-NZ"/>
        </w:rPr>
      </w:pPr>
      <w:hyperlink r:id="rId4" w:history="1">
        <w:r>
          <w:rPr>
            <w:rStyle w:val="Hyperlink"/>
          </w:rPr>
          <w:t>https://worksafe.govt.nz/notify-worksafe/</w:t>
        </w:r>
      </w:hyperlink>
    </w:p>
    <w:sectPr w:rsidR="0085560E" w:rsidRPr="0085560E" w:rsidSect="00855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0E"/>
    <w:rsid w:val="006C5BCB"/>
    <w:rsid w:val="0085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BADD"/>
  <w15:chartTrackingRefBased/>
  <w15:docId w15:val="{32980EC6-FAB8-4145-B7A9-3D957AE7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60E"/>
    <w:pPr>
      <w:pBdr>
        <w:top w:val="single" w:sz="24" w:space="0" w:color="E2EFD9" w:themeColor="accent6" w:themeTint="33"/>
        <w:left w:val="single" w:sz="24" w:space="0" w:color="E2EFD9" w:themeColor="accent6" w:themeTint="33"/>
        <w:bottom w:val="single" w:sz="24" w:space="0" w:color="E2EFD9" w:themeColor="accent6" w:themeTint="33"/>
        <w:right w:val="single" w:sz="24" w:space="0" w:color="E2EFD9" w:themeColor="accent6" w:themeTint="33"/>
      </w:pBdr>
      <w:shd w:val="clear" w:color="auto" w:fill="E2EFD9" w:themeFill="accent6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560E"/>
    <w:rPr>
      <w:rFonts w:eastAsiaTheme="minorEastAsia"/>
      <w:caps/>
      <w:spacing w:val="15"/>
      <w:sz w:val="20"/>
      <w:szCs w:val="20"/>
      <w:shd w:val="clear" w:color="auto" w:fill="E2EFD9" w:themeFill="accent6" w:themeFillTint="33"/>
      <w:lang w:val="en-GB"/>
    </w:rPr>
  </w:style>
  <w:style w:type="character" w:styleId="Hyperlink">
    <w:name w:val="Hyperlink"/>
    <w:basedOn w:val="DefaultParagraphFont"/>
    <w:uiPriority w:val="99"/>
    <w:unhideWhenUsed/>
    <w:rsid w:val="0085560E"/>
    <w:rPr>
      <w:color w:val="0563C1" w:themeColor="hyperlink"/>
      <w:u w:val="single"/>
    </w:rPr>
  </w:style>
  <w:style w:type="table" w:styleId="TableGrid">
    <w:name w:val="Table Grid"/>
    <w:basedOn w:val="TableNormal"/>
    <w:rsid w:val="0085560E"/>
    <w:pPr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ksafe.govt.nz/notify-worksa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Fitch</dc:creator>
  <cp:keywords/>
  <dc:description/>
  <cp:lastModifiedBy>Gordon Fitch</cp:lastModifiedBy>
  <cp:revision>1</cp:revision>
  <dcterms:created xsi:type="dcterms:W3CDTF">2021-10-26T22:39:00Z</dcterms:created>
  <dcterms:modified xsi:type="dcterms:W3CDTF">2021-10-26T22:46:00Z</dcterms:modified>
</cp:coreProperties>
</file>